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9F6" w:rsidRDefault="00EA2B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75pt;margin-top:-48.25pt;width:513pt;height:99pt;z-index:-251658752">
            <v:imagedata r:id="rId5" o:title="" croptop="16539f" cropbottom="26257f" cropleft="11123f" cropright="6321f"/>
          </v:shape>
        </w:pict>
      </w:r>
      <w:r w:rsidR="00EF3BD4">
        <w:t xml:space="preserve">         </w:t>
      </w:r>
      <w:r w:rsidR="00D83434">
        <w:t xml:space="preserve"> </w:t>
      </w:r>
    </w:p>
    <w:p w:rsidR="005C39F6" w:rsidRPr="005C39F6" w:rsidRDefault="005C39F6" w:rsidP="005C39F6"/>
    <w:p w:rsidR="00CC3F43" w:rsidRPr="00CC3F43" w:rsidRDefault="00CC3F43" w:rsidP="00D859AA">
      <w:pPr>
        <w:spacing w:after="0" w:line="240" w:lineRule="auto"/>
        <w:jc w:val="center"/>
        <w:rPr>
          <w:rFonts w:ascii="Bodoni MT Black" w:hAnsi="Bodoni MT Black"/>
          <w:sz w:val="48"/>
          <w:szCs w:val="32"/>
          <w:u w:val="single"/>
        </w:rPr>
      </w:pPr>
      <w:r w:rsidRPr="00CC3F43">
        <w:rPr>
          <w:rFonts w:ascii="Bodoni MT Black" w:hAnsi="Bodoni MT Black"/>
          <w:sz w:val="48"/>
          <w:szCs w:val="32"/>
          <w:u w:val="single"/>
        </w:rPr>
        <w:t xml:space="preserve">William </w:t>
      </w:r>
      <w:proofErr w:type="spellStart"/>
      <w:r w:rsidRPr="00CC3F43">
        <w:rPr>
          <w:rFonts w:ascii="Bodoni MT Black" w:hAnsi="Bodoni MT Black"/>
          <w:sz w:val="48"/>
          <w:szCs w:val="32"/>
          <w:u w:val="single"/>
        </w:rPr>
        <w:t>Lafevre</w:t>
      </w:r>
      <w:proofErr w:type="spellEnd"/>
      <w:r w:rsidRPr="00CC3F43">
        <w:rPr>
          <w:rFonts w:ascii="Bodoni MT Black" w:hAnsi="Bodoni MT Black"/>
          <w:sz w:val="48"/>
          <w:szCs w:val="32"/>
          <w:u w:val="single"/>
        </w:rPr>
        <w:t xml:space="preserve"> Auction  </w:t>
      </w:r>
    </w:p>
    <w:p w:rsidR="00CC3F43" w:rsidRPr="00D859AA" w:rsidRDefault="00CC3F43" w:rsidP="00D859AA">
      <w:pPr>
        <w:spacing w:after="0" w:line="240" w:lineRule="auto"/>
        <w:jc w:val="center"/>
        <w:rPr>
          <w:rFonts w:ascii="Bernard MT Condensed" w:hAnsi="Bernard MT Condensed" w:cs="Times New Roman"/>
          <w:b/>
          <w:sz w:val="32"/>
          <w:szCs w:val="24"/>
        </w:rPr>
      </w:pPr>
      <w:r w:rsidRPr="00D859AA">
        <w:rPr>
          <w:rFonts w:ascii="Bernard MT Condensed" w:hAnsi="Bernard MT Condensed" w:cs="Times New Roman"/>
          <w:b/>
          <w:sz w:val="32"/>
          <w:szCs w:val="24"/>
        </w:rPr>
        <w:t>July 24</w:t>
      </w:r>
      <w:r w:rsidRPr="00D859AA">
        <w:rPr>
          <w:rFonts w:ascii="Bernard MT Condensed" w:hAnsi="Bernard MT Condensed" w:cs="Times New Roman"/>
          <w:b/>
          <w:sz w:val="32"/>
          <w:szCs w:val="24"/>
          <w:vertAlign w:val="superscript"/>
        </w:rPr>
        <w:t>th</w:t>
      </w:r>
      <w:r w:rsidRPr="00D859AA">
        <w:rPr>
          <w:rFonts w:ascii="Bernard MT Condensed" w:hAnsi="Bernard MT Condensed" w:cs="Times New Roman"/>
          <w:b/>
          <w:sz w:val="32"/>
          <w:szCs w:val="24"/>
        </w:rPr>
        <w:t xml:space="preserve"> @ 10AM</w:t>
      </w:r>
    </w:p>
    <w:p w:rsidR="00BE53D3" w:rsidRPr="00720955" w:rsidRDefault="00CC3F43" w:rsidP="00D859AA">
      <w:pPr>
        <w:spacing w:after="120" w:line="240" w:lineRule="auto"/>
        <w:jc w:val="center"/>
        <w:rPr>
          <w:rFonts w:ascii="Rockwell Condensed" w:hAnsi="Rockwell Condensed" w:cs="Times New Roman"/>
          <w:b/>
          <w:sz w:val="28"/>
          <w:szCs w:val="24"/>
        </w:rPr>
      </w:pPr>
      <w:r w:rsidRPr="00720955">
        <w:rPr>
          <w:rFonts w:ascii="Rockwell Condensed" w:hAnsi="Rockwell Condensed" w:cs="Times New Roman"/>
          <w:b/>
          <w:sz w:val="28"/>
          <w:szCs w:val="24"/>
        </w:rPr>
        <w:t xml:space="preserve">Address: 2745 N Huron Rd </w:t>
      </w:r>
      <w:proofErr w:type="gramStart"/>
      <w:r w:rsidRPr="00720955">
        <w:rPr>
          <w:rFonts w:ascii="Rockwell Condensed" w:hAnsi="Rockwell Condensed" w:cs="Times New Roman"/>
          <w:b/>
          <w:sz w:val="28"/>
          <w:szCs w:val="24"/>
        </w:rPr>
        <w:t>( M13</w:t>
      </w:r>
      <w:proofErr w:type="gramEnd"/>
      <w:r w:rsidRPr="00720955">
        <w:rPr>
          <w:rFonts w:ascii="Rockwell Condensed" w:hAnsi="Rockwell Condensed" w:cs="Times New Roman"/>
          <w:b/>
          <w:sz w:val="28"/>
          <w:szCs w:val="24"/>
        </w:rPr>
        <w:t xml:space="preserve"> ), Pinconning MI, 48650</w:t>
      </w:r>
    </w:p>
    <w:p w:rsidR="00720955" w:rsidRPr="00D859AA" w:rsidRDefault="00720955" w:rsidP="00D859AA">
      <w:pPr>
        <w:spacing w:after="120" w:line="240" w:lineRule="auto"/>
        <w:jc w:val="center"/>
        <w:rPr>
          <w:rFonts w:ascii="Rockwell Condensed" w:hAnsi="Rockwell Condensed" w:cs="Times New Roman"/>
          <w:b/>
          <w:sz w:val="24"/>
          <w:szCs w:val="24"/>
        </w:rPr>
      </w:pPr>
      <w:r>
        <w:rPr>
          <w:rFonts w:ascii="Rockwell Condensed" w:hAnsi="Rockwell Condensed" w:cs="Times New Roman"/>
          <w:b/>
          <w:sz w:val="24"/>
          <w:szCs w:val="24"/>
        </w:rPr>
        <w:t>Directions: Located near Mr. Chips, watch for auction sign</w:t>
      </w:r>
    </w:p>
    <w:p w:rsidR="00C340D2" w:rsidRPr="00C340D2" w:rsidRDefault="00C340D2" w:rsidP="00C340D2">
      <w:pPr>
        <w:spacing w:afterLines="100" w:line="240" w:lineRule="auto"/>
        <w:jc w:val="center"/>
        <w:rPr>
          <w:rFonts w:ascii="Rockwell Condensed" w:hAnsi="Rockwell Condensed" w:cs="Times New Roman"/>
          <w:b/>
          <w:sz w:val="28"/>
          <w:szCs w:val="24"/>
        </w:rPr>
      </w:pPr>
      <w:r>
        <w:rPr>
          <w:rFonts w:ascii="Rockwell Condensed" w:hAnsi="Rockwell Condensed" w:cs="Times New Roman"/>
          <w:b/>
          <w:noProof/>
          <w:sz w:val="28"/>
          <w:szCs w:val="24"/>
        </w:rPr>
        <w:drawing>
          <wp:inline distT="0" distB="0" distL="0" distR="0">
            <wp:extent cx="2109134" cy="4071668"/>
            <wp:effectExtent l="19050" t="0" r="5416" b="0"/>
            <wp:docPr id="1" name="Picture 1" descr="C:\Users\auction\Desktop\w. Lafevre\IMG_20210713_14001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w. Lafevre\IMG_20210713_140013325.jpg"/>
                    <pic:cNvPicPr>
                      <a:picLocks noChangeAspect="1" noChangeArrowheads="1"/>
                    </pic:cNvPicPr>
                  </pic:nvPicPr>
                  <pic:blipFill>
                    <a:blip r:embed="rId6" cstate="print">
                      <a:lum bright="20000" contrast="10000"/>
                    </a:blip>
                    <a:srcRect l="13762" t="1523" r="23665"/>
                    <a:stretch>
                      <a:fillRect/>
                    </a:stretch>
                  </pic:blipFill>
                  <pic:spPr bwMode="auto">
                    <a:xfrm>
                      <a:off x="0" y="0"/>
                      <a:ext cx="2112932" cy="4079000"/>
                    </a:xfrm>
                    <a:prstGeom prst="rect">
                      <a:avLst/>
                    </a:prstGeom>
                    <a:noFill/>
                    <a:ln w="9525">
                      <a:noFill/>
                      <a:miter lim="800000"/>
                      <a:headEnd/>
                      <a:tailEnd/>
                    </a:ln>
                  </pic:spPr>
                </pic:pic>
              </a:graphicData>
            </a:graphic>
          </wp:inline>
        </w:drawing>
      </w:r>
    </w:p>
    <w:p w:rsidR="00CC3F43" w:rsidRPr="00BE53D3" w:rsidRDefault="00CC3F43" w:rsidP="00CC3F43">
      <w:pPr>
        <w:spacing w:after="240" w:line="240" w:lineRule="auto"/>
        <w:jc w:val="center"/>
        <w:rPr>
          <w:rFonts w:ascii="Rockwell Condensed" w:hAnsi="Rockwell Condensed" w:cs="Times New Roman"/>
          <w:b/>
          <w:sz w:val="24"/>
          <w:szCs w:val="24"/>
        </w:rPr>
      </w:pPr>
      <w:r w:rsidRPr="00BE53D3">
        <w:rPr>
          <w:rFonts w:ascii="Rockwell Condensed" w:hAnsi="Rockwell Condensed" w:cs="Times New Roman"/>
          <w:b/>
          <w:sz w:val="24"/>
          <w:szCs w:val="24"/>
        </w:rPr>
        <w:t>Listing:</w:t>
      </w:r>
    </w:p>
    <w:p w:rsidR="00CC3F43" w:rsidRPr="00BE53D3" w:rsidRDefault="00CC3F43" w:rsidP="00BE53D3">
      <w:pPr>
        <w:spacing w:after="20" w:line="240" w:lineRule="auto"/>
        <w:jc w:val="center"/>
        <w:rPr>
          <w:rFonts w:ascii="Calisto MT" w:hAnsi="Calisto MT"/>
          <w:color w:val="191E23"/>
          <w:shd w:val="clear" w:color="auto" w:fill="FFFFFF"/>
        </w:rPr>
      </w:pPr>
      <w:r w:rsidRPr="00BE53D3">
        <w:rPr>
          <w:rStyle w:val="Emphasis"/>
          <w:rFonts w:ascii="Calisto MT" w:hAnsi="Calisto MT"/>
          <w:b/>
          <w:bCs/>
          <w:i w:val="0"/>
          <w:color w:val="191E23"/>
          <w:sz w:val="24"/>
          <w:u w:val="single"/>
          <w:shd w:val="clear" w:color="auto" w:fill="FFFFFF"/>
        </w:rPr>
        <w:t>Furniture:</w:t>
      </w:r>
      <w:r w:rsidRPr="00BE53D3">
        <w:rPr>
          <w:rFonts w:ascii="Calisto MT" w:hAnsi="Calisto MT"/>
          <w:i/>
          <w:color w:val="191E23"/>
          <w:u w:val="single"/>
          <w:shd w:val="clear" w:color="auto" w:fill="FFFFFF"/>
        </w:rPr>
        <w:t xml:space="preserve"> </w:t>
      </w:r>
      <w:r w:rsidRPr="00BE53D3">
        <w:rPr>
          <w:rFonts w:ascii="Calisto MT" w:hAnsi="Calisto MT"/>
          <w:color w:val="191E23"/>
          <w:shd w:val="clear" w:color="auto" w:fill="FFFFFF"/>
        </w:rPr>
        <w:t xml:space="preserve">Red Library Chair, Magazine Stand, White Cloth Chair, 2 Basket Tables, Platform Rocker, Nautical Foot Stool, Square Glass Table, Claw Foot Table, Green Recliner, Blue Recliner, Glass top Table, Book cases, Curio Cabinets, End table w/ carved feet, Oval table w/ carved legs, Crosley Record Player AM/FM/CD/Cassette, </w:t>
      </w:r>
      <w:proofErr w:type="spellStart"/>
      <w:r w:rsidRPr="00BE53D3">
        <w:rPr>
          <w:rFonts w:ascii="Calisto MT" w:hAnsi="Calisto MT"/>
          <w:color w:val="191E23"/>
          <w:shd w:val="clear" w:color="auto" w:fill="FFFFFF"/>
        </w:rPr>
        <w:t>Jwin</w:t>
      </w:r>
      <w:proofErr w:type="spellEnd"/>
      <w:r w:rsidRPr="00BE53D3">
        <w:rPr>
          <w:rFonts w:ascii="Calisto MT" w:hAnsi="Calisto MT"/>
          <w:color w:val="191E23"/>
          <w:shd w:val="clear" w:color="auto" w:fill="FFFFFF"/>
        </w:rPr>
        <w:t xml:space="preserve"> CD Cassette Player w/ Speakers, Dressers, Night stand, Side Table, 2 Cloth seat Chairs, Cloth seat Platform Rocker, Dining Room Table w/ 4 chairs, Red Velvet chair, 2 Tier Round Table, Oak Plant Stand, Marble top Table, Small Desk, Tree Limb Footstool w/ pelt, Child's Rocking chair, Drop leaf table w/ drawer</w:t>
      </w:r>
    </w:p>
    <w:p w:rsidR="00CC3F43" w:rsidRPr="00BE53D3" w:rsidRDefault="00CC3F43" w:rsidP="00BE53D3">
      <w:pPr>
        <w:spacing w:after="20" w:line="240" w:lineRule="auto"/>
        <w:jc w:val="center"/>
        <w:rPr>
          <w:rFonts w:ascii="Calisto MT" w:hAnsi="Calisto MT"/>
          <w:color w:val="191E23"/>
          <w:shd w:val="clear" w:color="auto" w:fill="FFFFFF"/>
        </w:rPr>
      </w:pPr>
      <w:r w:rsidRPr="00BE53D3">
        <w:rPr>
          <w:rStyle w:val="Emphasis"/>
          <w:rFonts w:ascii="Calisto MT" w:hAnsi="Calisto MT"/>
          <w:b/>
          <w:bCs/>
          <w:i w:val="0"/>
          <w:color w:val="191E23"/>
          <w:sz w:val="24"/>
          <w:u w:val="single"/>
          <w:shd w:val="clear" w:color="auto" w:fill="FFFFFF"/>
        </w:rPr>
        <w:t>Collectibles:</w:t>
      </w:r>
      <w:r w:rsidRPr="00BE53D3">
        <w:rPr>
          <w:rFonts w:ascii="Calisto MT" w:hAnsi="Calisto MT"/>
          <w:color w:val="191E23"/>
          <w:shd w:val="clear" w:color="auto" w:fill="FFFFFF"/>
        </w:rPr>
        <w:t xml:space="preserve"> Clay Cookie Jar, Cast Iron Barrel Wagon w/ horses, Bronze Pheasant, Pewter Gladiator Figurine, Charlie Weaver, Stained Glass Window, Light</w:t>
      </w:r>
      <w:r w:rsidR="00D859AA">
        <w:rPr>
          <w:rFonts w:ascii="Calisto MT" w:hAnsi="Calisto MT"/>
          <w:color w:val="191E23"/>
          <w:shd w:val="clear" w:color="auto" w:fill="FFFFFF"/>
        </w:rPr>
        <w:t xml:space="preserve"> up UPS Sign, Salem Radio, </w:t>
      </w:r>
      <w:proofErr w:type="spellStart"/>
      <w:r w:rsidR="00D859AA">
        <w:rPr>
          <w:rFonts w:ascii="Calisto MT" w:hAnsi="Calisto MT"/>
          <w:color w:val="191E23"/>
          <w:shd w:val="clear" w:color="auto" w:fill="FFFFFF"/>
        </w:rPr>
        <w:t>Paula</w:t>
      </w:r>
      <w:r w:rsidRPr="00BE53D3">
        <w:rPr>
          <w:rFonts w:ascii="Calisto MT" w:hAnsi="Calisto MT"/>
          <w:color w:val="191E23"/>
          <w:shd w:val="clear" w:color="auto" w:fill="FFFFFF"/>
        </w:rPr>
        <w:t>ner</w:t>
      </w:r>
      <w:proofErr w:type="spellEnd"/>
      <w:r w:rsidRPr="00BE53D3">
        <w:rPr>
          <w:rFonts w:ascii="Calisto MT" w:hAnsi="Calisto MT"/>
          <w:color w:val="191E23"/>
          <w:shd w:val="clear" w:color="auto" w:fill="FFFFFF"/>
        </w:rPr>
        <w:t xml:space="preserve"> Munchkin Mirror, Light up Nautical Port hole, Captains Brass Bell, Statue of David, Statue of Women, Poor Boy Statue, Dragon ware, Autographed Statue of Led Gold, Oriental Vases, Oriental Hanging Lamp. Go</w:t>
      </w:r>
      <w:r w:rsidR="00D859AA">
        <w:rPr>
          <w:rFonts w:ascii="Calisto MT" w:hAnsi="Calisto MT"/>
          <w:color w:val="191E23"/>
          <w:shd w:val="clear" w:color="auto" w:fill="FFFFFF"/>
        </w:rPr>
        <w:t>e</w:t>
      </w:r>
      <w:r w:rsidRPr="00BE53D3">
        <w:rPr>
          <w:rFonts w:ascii="Calisto MT" w:hAnsi="Calisto MT"/>
          <w:color w:val="191E23"/>
          <w:shd w:val="clear" w:color="auto" w:fill="FFFFFF"/>
        </w:rPr>
        <w:t>bel Beer Sign,</w:t>
      </w:r>
    </w:p>
    <w:p w:rsidR="00CC3F43" w:rsidRPr="00BE53D3" w:rsidRDefault="00CC3F43" w:rsidP="00BE53D3">
      <w:pPr>
        <w:spacing w:after="20" w:line="240" w:lineRule="auto"/>
        <w:jc w:val="center"/>
        <w:rPr>
          <w:rFonts w:ascii="Calisto MT" w:hAnsi="Calisto MT"/>
          <w:color w:val="191E23"/>
          <w:shd w:val="clear" w:color="auto" w:fill="FFFFFF"/>
        </w:rPr>
      </w:pPr>
      <w:r w:rsidRPr="00BE53D3">
        <w:rPr>
          <w:rStyle w:val="Emphasis"/>
          <w:rFonts w:ascii="Calisto MT" w:hAnsi="Calisto MT"/>
          <w:b/>
          <w:bCs/>
          <w:i w:val="0"/>
          <w:color w:val="191E23"/>
          <w:sz w:val="24"/>
          <w:u w:val="single"/>
          <w:shd w:val="clear" w:color="auto" w:fill="FFFFFF"/>
        </w:rPr>
        <w:t>Artwork:</w:t>
      </w:r>
      <w:r w:rsidRPr="00BE53D3">
        <w:rPr>
          <w:rFonts w:ascii="Calisto MT" w:hAnsi="Calisto MT"/>
          <w:color w:val="191E23"/>
          <w:shd w:val="clear" w:color="auto" w:fill="FFFFFF"/>
        </w:rPr>
        <w:t xml:space="preserve"> Oriental Shell Landscape, Duck Prints, James McNeill Whistler -Ship Print (From Freer Gallery of Art ), 2002 American Indian Art, Bay City Center Avenue, Portrait J. </w:t>
      </w:r>
      <w:proofErr w:type="spellStart"/>
      <w:r w:rsidRPr="00BE53D3">
        <w:rPr>
          <w:rFonts w:ascii="Calisto MT" w:hAnsi="Calisto MT"/>
          <w:color w:val="191E23"/>
          <w:shd w:val="clear" w:color="auto" w:fill="FFFFFF"/>
        </w:rPr>
        <w:t>Kast</w:t>
      </w:r>
      <w:proofErr w:type="spellEnd"/>
      <w:r w:rsidRPr="00BE53D3">
        <w:rPr>
          <w:rFonts w:ascii="Calisto MT" w:hAnsi="Calisto MT"/>
          <w:color w:val="191E23"/>
          <w:shd w:val="clear" w:color="auto" w:fill="FFFFFF"/>
        </w:rPr>
        <w:t>, RR Photos-</w:t>
      </w:r>
      <w:r w:rsidR="00D859AA">
        <w:rPr>
          <w:rFonts w:ascii="Calisto MT" w:hAnsi="Calisto MT"/>
          <w:color w:val="191E23"/>
          <w:shd w:val="clear" w:color="auto" w:fill="FFFFFF"/>
        </w:rPr>
        <w:t xml:space="preserve"> Pullman MI Central- Framed, Re</w:t>
      </w:r>
      <w:r w:rsidRPr="00BE53D3">
        <w:rPr>
          <w:rFonts w:ascii="Calisto MT" w:hAnsi="Calisto MT"/>
          <w:color w:val="191E23"/>
          <w:shd w:val="clear" w:color="auto" w:fill="FFFFFF"/>
        </w:rPr>
        <w:t>mington Prints, Copper native am art, many more pieces of artwork will be sold as well.</w:t>
      </w:r>
    </w:p>
    <w:p w:rsidR="00CC3F43" w:rsidRPr="00BE53D3" w:rsidRDefault="00CC3F43" w:rsidP="00BE53D3">
      <w:pPr>
        <w:spacing w:after="20" w:line="240" w:lineRule="auto"/>
        <w:jc w:val="center"/>
        <w:rPr>
          <w:rFonts w:ascii="Calisto MT" w:hAnsi="Calisto MT"/>
          <w:color w:val="191E23"/>
          <w:shd w:val="clear" w:color="auto" w:fill="FFFFFF"/>
        </w:rPr>
      </w:pPr>
      <w:r w:rsidRPr="00BE53D3">
        <w:rPr>
          <w:rStyle w:val="Emphasis"/>
          <w:rFonts w:ascii="Calisto MT" w:hAnsi="Calisto MT"/>
          <w:b/>
          <w:bCs/>
          <w:i w:val="0"/>
          <w:color w:val="191E23"/>
          <w:sz w:val="24"/>
          <w:u w:val="single"/>
          <w:shd w:val="clear" w:color="auto" w:fill="FFFFFF"/>
        </w:rPr>
        <w:t>Outdoor:</w:t>
      </w:r>
      <w:r w:rsidRPr="00BE53D3">
        <w:rPr>
          <w:rFonts w:ascii="Calisto MT" w:hAnsi="Calisto MT"/>
          <w:color w:val="191E23"/>
          <w:shd w:val="clear" w:color="auto" w:fill="FFFFFF"/>
        </w:rPr>
        <w:t xml:space="preserve"> Cement Indian, Cement man, Cement Musk, Metal Chairs, Cement Frog, Frog w/ ducks, Outdoor Furniture, Grill</w:t>
      </w:r>
    </w:p>
    <w:p w:rsidR="00CC3F43" w:rsidRPr="00BE53D3" w:rsidRDefault="00CC3F43" w:rsidP="00BE53D3">
      <w:pPr>
        <w:spacing w:after="20" w:line="240" w:lineRule="auto"/>
        <w:jc w:val="center"/>
        <w:rPr>
          <w:rFonts w:ascii="Calisto MT" w:hAnsi="Calisto MT"/>
          <w:color w:val="191E23"/>
          <w:shd w:val="clear" w:color="auto" w:fill="FFFFFF"/>
        </w:rPr>
      </w:pPr>
      <w:r w:rsidRPr="00BE53D3">
        <w:rPr>
          <w:rStyle w:val="Emphasis"/>
          <w:rFonts w:ascii="Calisto MT" w:hAnsi="Calisto MT"/>
          <w:b/>
          <w:bCs/>
          <w:i w:val="0"/>
          <w:color w:val="191E23"/>
          <w:sz w:val="24"/>
          <w:u w:val="single"/>
          <w:shd w:val="clear" w:color="auto" w:fill="FFFFFF"/>
        </w:rPr>
        <w:t>Misc:</w:t>
      </w:r>
      <w:r w:rsidRPr="00BE53D3">
        <w:rPr>
          <w:rFonts w:ascii="Calisto MT" w:hAnsi="Calisto MT"/>
          <w:color w:val="191E23"/>
          <w:shd w:val="clear" w:color="auto" w:fill="FFFFFF"/>
        </w:rPr>
        <w:t xml:space="preserve"> Black Light, Pottery, Fan, Heater, lamps, Alto loud speaker system, Cat figurine</w:t>
      </w:r>
    </w:p>
    <w:p w:rsidR="00CC3F43" w:rsidRPr="00BE53D3" w:rsidRDefault="00CC3F43" w:rsidP="00720955">
      <w:pPr>
        <w:spacing w:after="0" w:line="240" w:lineRule="auto"/>
        <w:jc w:val="center"/>
        <w:rPr>
          <w:rFonts w:ascii="Calisto MT" w:hAnsi="Calisto MT" w:cs="Times New Roman"/>
          <w:b/>
          <w:sz w:val="28"/>
          <w:szCs w:val="24"/>
        </w:rPr>
      </w:pPr>
      <w:r w:rsidRPr="00BE53D3">
        <w:rPr>
          <w:rStyle w:val="Emphasis"/>
          <w:rFonts w:ascii="Calisto MT" w:hAnsi="Calisto MT"/>
          <w:b/>
          <w:bCs/>
          <w:i w:val="0"/>
          <w:color w:val="191E23"/>
          <w:sz w:val="24"/>
          <w:u w:val="single"/>
          <w:shd w:val="clear" w:color="auto" w:fill="FFFFFF"/>
        </w:rPr>
        <w:t>Store Furniture:</w:t>
      </w:r>
      <w:r w:rsidRPr="00BE53D3">
        <w:rPr>
          <w:rFonts w:ascii="Calisto MT" w:hAnsi="Calisto MT"/>
          <w:color w:val="191E23"/>
          <w:sz w:val="24"/>
          <w:shd w:val="clear" w:color="auto" w:fill="FFFFFF"/>
        </w:rPr>
        <w:t xml:space="preserve"> </w:t>
      </w:r>
      <w:r w:rsidR="00D859AA">
        <w:rPr>
          <w:rFonts w:ascii="Calisto MT" w:hAnsi="Calisto MT"/>
          <w:color w:val="191E23"/>
          <w:shd w:val="clear" w:color="auto" w:fill="FFFFFF"/>
        </w:rPr>
        <w:t>Showcases (some matching).</w:t>
      </w:r>
      <w:r w:rsidR="00D859AA" w:rsidRPr="00BE53D3">
        <w:rPr>
          <w:rFonts w:ascii="Calisto MT" w:hAnsi="Calisto MT"/>
          <w:color w:val="191E23"/>
          <w:shd w:val="clear" w:color="auto" w:fill="FFFFFF"/>
        </w:rPr>
        <w:t>Mannequins</w:t>
      </w:r>
      <w:r w:rsidRPr="00BE53D3">
        <w:rPr>
          <w:rFonts w:ascii="Calisto MT" w:hAnsi="Calisto MT"/>
          <w:color w:val="191E23"/>
          <w:shd w:val="clear" w:color="auto" w:fill="FFFFFF"/>
        </w:rPr>
        <w:t>.</w:t>
      </w:r>
    </w:p>
    <w:p w:rsidR="00CC3F43" w:rsidRDefault="00CC3F43" w:rsidP="00720955">
      <w:pPr>
        <w:spacing w:after="0" w:line="240" w:lineRule="auto"/>
        <w:jc w:val="center"/>
        <w:rPr>
          <w:rFonts w:ascii="Baskerville Old Face" w:hAnsi="Baskerville Old Face" w:cs="Times New Roman"/>
          <w:b/>
          <w:sz w:val="24"/>
          <w:szCs w:val="24"/>
          <w:u w:val="single"/>
        </w:rPr>
      </w:pPr>
    </w:p>
    <w:p w:rsidR="00147BCF" w:rsidRPr="00C340D2" w:rsidRDefault="00147BCF" w:rsidP="00720955">
      <w:pPr>
        <w:spacing w:after="0" w:line="240" w:lineRule="auto"/>
        <w:jc w:val="center"/>
        <w:rPr>
          <w:rFonts w:ascii="Baskerville Old Face" w:hAnsi="Baskerville Old Face" w:cs="Times New Roman"/>
          <w:b/>
          <w:szCs w:val="24"/>
          <w:u w:val="single"/>
        </w:rPr>
      </w:pPr>
      <w:r w:rsidRPr="00C340D2">
        <w:rPr>
          <w:rFonts w:ascii="Baskerville Old Face" w:hAnsi="Baskerville Old Face" w:cs="Times New Roman"/>
          <w:b/>
          <w:szCs w:val="24"/>
          <w:u w:val="single"/>
        </w:rPr>
        <w:t>Terms &amp; Conditions</w:t>
      </w:r>
    </w:p>
    <w:p w:rsidR="00147BCF" w:rsidRDefault="00147BCF" w:rsidP="00720955">
      <w:pPr>
        <w:spacing w:after="0" w:line="240" w:lineRule="auto"/>
        <w:jc w:val="center"/>
        <w:rPr>
          <w:rFonts w:asciiTheme="majorHAnsi" w:hAnsiTheme="majorHAnsi" w:cs="Times New Roman"/>
          <w:b/>
          <w:szCs w:val="24"/>
        </w:rPr>
      </w:pPr>
      <w:r w:rsidRPr="00C340D2">
        <w:rPr>
          <w:rFonts w:asciiTheme="majorHAnsi" w:hAnsiTheme="majorHAnsi" w:cs="Times New Roman"/>
          <w:b/>
          <w:szCs w:val="24"/>
        </w:rPr>
        <w:t>Ca</w:t>
      </w:r>
      <w:r w:rsidR="00CC3F43" w:rsidRPr="00C340D2">
        <w:rPr>
          <w:rFonts w:asciiTheme="majorHAnsi" w:hAnsiTheme="majorHAnsi" w:cs="Times New Roman"/>
          <w:b/>
          <w:szCs w:val="24"/>
        </w:rPr>
        <w:t>sh, Visa, Master, Discover (4.5</w:t>
      </w:r>
      <w:r w:rsidR="00AF332A" w:rsidRPr="00C340D2">
        <w:rPr>
          <w:rFonts w:asciiTheme="majorHAnsi" w:hAnsiTheme="majorHAnsi" w:cs="Times New Roman"/>
          <w:b/>
          <w:szCs w:val="24"/>
        </w:rPr>
        <w:t>% charge</w:t>
      </w:r>
      <w:r w:rsidRPr="00C340D2">
        <w:rPr>
          <w:rFonts w:asciiTheme="majorHAnsi" w:hAnsiTheme="majorHAnsi" w:cs="Times New Roman"/>
          <w:b/>
          <w:szCs w:val="24"/>
        </w:rPr>
        <w:t xml:space="preserve">) or good Michigan check w/ proper I.D. All goods sold as-is, with no </w:t>
      </w:r>
      <w:r w:rsidR="0084528E" w:rsidRPr="00C340D2">
        <w:rPr>
          <w:rFonts w:asciiTheme="majorHAnsi" w:hAnsiTheme="majorHAnsi" w:cs="Times New Roman"/>
          <w:b/>
          <w:szCs w:val="24"/>
        </w:rPr>
        <w:t>guarantees</w:t>
      </w:r>
      <w:r w:rsidRPr="00C340D2">
        <w:rPr>
          <w:rFonts w:asciiTheme="majorHAnsi" w:hAnsiTheme="majorHAnsi" w:cs="Times New Roman"/>
          <w:b/>
          <w:szCs w:val="24"/>
        </w:rPr>
        <w:t xml:space="preserve"> or warranties. Sales force acting as agents only and are not responsible for accidents or goods after sold. Nothing removed until settled for. Announcements made day of sale take precedence over printed matter.</w:t>
      </w:r>
    </w:p>
    <w:p w:rsidR="00C340D2" w:rsidRDefault="00C340D2" w:rsidP="006379BB">
      <w:pPr>
        <w:spacing w:after="0" w:line="240" w:lineRule="auto"/>
        <w:jc w:val="center"/>
        <w:rPr>
          <w:rFonts w:asciiTheme="majorHAnsi" w:hAnsiTheme="majorHAnsi" w:cs="Times New Roman"/>
          <w:b/>
          <w:szCs w:val="24"/>
        </w:rPr>
      </w:pPr>
      <w:r>
        <w:rPr>
          <w:rFonts w:asciiTheme="majorHAnsi" w:hAnsiTheme="majorHAnsi" w:cs="Times New Roman"/>
          <w:b/>
          <w:noProof/>
          <w:szCs w:val="24"/>
        </w:rPr>
        <w:lastRenderedPageBreak/>
        <w:drawing>
          <wp:inline distT="0" distB="0" distL="0" distR="0">
            <wp:extent cx="2470174" cy="2760453"/>
            <wp:effectExtent l="19050" t="0" r="6326" b="0"/>
            <wp:docPr id="2" name="Picture 2" descr="C:\Users\auction\Desktop\w. Lafevre\IMG_20210713_13513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ction\Desktop\w. Lafevre\IMG_20210713_135130730.jpg"/>
                    <pic:cNvPicPr>
                      <a:picLocks noChangeAspect="1" noChangeArrowheads="1"/>
                    </pic:cNvPicPr>
                  </pic:nvPicPr>
                  <pic:blipFill>
                    <a:blip r:embed="rId7" cstate="print">
                      <a:lum bright="20000" contrast="10000"/>
                    </a:blip>
                    <a:srcRect t="18498" r="15371" b="9990"/>
                    <a:stretch>
                      <a:fillRect/>
                    </a:stretch>
                  </pic:blipFill>
                  <pic:spPr bwMode="auto">
                    <a:xfrm>
                      <a:off x="0" y="0"/>
                      <a:ext cx="2474697" cy="2765508"/>
                    </a:xfrm>
                    <a:prstGeom prst="rect">
                      <a:avLst/>
                    </a:prstGeom>
                    <a:ln>
                      <a:noFill/>
                    </a:ln>
                    <a:effectLst>
                      <a:softEdge rad="112500"/>
                    </a:effectLst>
                  </pic:spPr>
                </pic:pic>
              </a:graphicData>
            </a:graphic>
          </wp:inline>
        </w:drawing>
      </w:r>
      <w:r>
        <w:rPr>
          <w:rFonts w:asciiTheme="majorHAnsi" w:hAnsiTheme="majorHAnsi" w:cs="Times New Roman"/>
          <w:b/>
          <w:noProof/>
          <w:szCs w:val="24"/>
        </w:rPr>
        <w:drawing>
          <wp:inline distT="0" distB="0" distL="0" distR="0">
            <wp:extent cx="2575236" cy="2812211"/>
            <wp:effectExtent l="19050" t="0" r="0" b="0"/>
            <wp:docPr id="3" name="Picture 3" descr="C:\Users\auction\Desktop\w. Lafevre\IMG_20210713_13561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ction\Desktop\w. Lafevre\IMG_20210713_135615365.jpg"/>
                    <pic:cNvPicPr>
                      <a:picLocks noChangeAspect="1" noChangeArrowheads="1"/>
                    </pic:cNvPicPr>
                  </pic:nvPicPr>
                  <pic:blipFill>
                    <a:blip r:embed="rId8" cstate="print">
                      <a:lum bright="20000" contrast="10000"/>
                    </a:blip>
                    <a:srcRect l="7664" t="14255" r="12903" b="16540"/>
                    <a:stretch>
                      <a:fillRect/>
                    </a:stretch>
                  </pic:blipFill>
                  <pic:spPr bwMode="auto">
                    <a:xfrm>
                      <a:off x="0" y="0"/>
                      <a:ext cx="2582410" cy="2820045"/>
                    </a:xfrm>
                    <a:prstGeom prst="rect">
                      <a:avLst/>
                    </a:prstGeom>
                    <a:ln>
                      <a:noFill/>
                    </a:ln>
                    <a:effectLst>
                      <a:softEdge rad="112500"/>
                    </a:effectLst>
                  </pic:spPr>
                </pic:pic>
              </a:graphicData>
            </a:graphic>
          </wp:inline>
        </w:drawing>
      </w:r>
    </w:p>
    <w:p w:rsidR="00C340D2" w:rsidRDefault="00C340D2" w:rsidP="006379BB">
      <w:pPr>
        <w:spacing w:after="0" w:line="240" w:lineRule="auto"/>
        <w:jc w:val="center"/>
        <w:rPr>
          <w:rFonts w:asciiTheme="majorHAnsi" w:hAnsiTheme="majorHAnsi" w:cs="Times New Roman"/>
          <w:b/>
          <w:szCs w:val="24"/>
        </w:rPr>
      </w:pPr>
      <w:r>
        <w:rPr>
          <w:rFonts w:asciiTheme="majorHAnsi" w:hAnsiTheme="majorHAnsi" w:cs="Times New Roman"/>
          <w:b/>
          <w:noProof/>
          <w:szCs w:val="24"/>
        </w:rPr>
        <w:drawing>
          <wp:inline distT="0" distB="0" distL="0" distR="0">
            <wp:extent cx="4395134" cy="2656936"/>
            <wp:effectExtent l="19050" t="0" r="5416" b="0"/>
            <wp:docPr id="4" name="Picture 4" descr="C:\Users\auction\Desktop\w. Lafevre\IMG_20210713_14181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ction\Desktop\w. Lafevre\IMG_20210713_141815762.jpg"/>
                    <pic:cNvPicPr>
                      <a:picLocks noChangeAspect="1" noChangeArrowheads="1"/>
                    </pic:cNvPicPr>
                  </pic:nvPicPr>
                  <pic:blipFill>
                    <a:blip r:embed="rId9" cstate="print">
                      <a:lum bright="20000" contrast="10000"/>
                    </a:blip>
                    <a:srcRect t="15887" b="8687"/>
                    <a:stretch>
                      <a:fillRect/>
                    </a:stretch>
                  </pic:blipFill>
                  <pic:spPr bwMode="auto">
                    <a:xfrm>
                      <a:off x="0" y="0"/>
                      <a:ext cx="4401631" cy="2660864"/>
                    </a:xfrm>
                    <a:prstGeom prst="rect">
                      <a:avLst/>
                    </a:prstGeom>
                    <a:ln>
                      <a:noFill/>
                    </a:ln>
                    <a:effectLst>
                      <a:softEdge rad="112500"/>
                    </a:effectLst>
                  </pic:spPr>
                </pic:pic>
              </a:graphicData>
            </a:graphic>
          </wp:inline>
        </w:drawing>
      </w:r>
      <w:r>
        <w:rPr>
          <w:rFonts w:asciiTheme="majorHAnsi" w:hAnsiTheme="majorHAnsi" w:cs="Times New Roman"/>
          <w:b/>
          <w:noProof/>
          <w:szCs w:val="24"/>
        </w:rPr>
        <w:drawing>
          <wp:inline distT="0" distB="0" distL="0" distR="0">
            <wp:extent cx="2194437" cy="3062377"/>
            <wp:effectExtent l="19050" t="0" r="0" b="0"/>
            <wp:docPr id="5" name="Picture 5" descr="C:\Users\auction\Desktop\w. Lafevre\IMG_20210713_15045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ction\Desktop\w. Lafevre\IMG_20210713_150452074.jpg"/>
                    <pic:cNvPicPr>
                      <a:picLocks noChangeAspect="1" noChangeArrowheads="1"/>
                    </pic:cNvPicPr>
                  </pic:nvPicPr>
                  <pic:blipFill>
                    <a:blip r:embed="rId10" cstate="print">
                      <a:lum bright="20000" contrast="10000"/>
                    </a:blip>
                    <a:srcRect l="9114" t="8052" r="13236" b="1817"/>
                    <a:stretch>
                      <a:fillRect/>
                    </a:stretch>
                  </pic:blipFill>
                  <pic:spPr bwMode="auto">
                    <a:xfrm>
                      <a:off x="0" y="0"/>
                      <a:ext cx="2195234" cy="3063490"/>
                    </a:xfrm>
                    <a:prstGeom prst="rect">
                      <a:avLst/>
                    </a:prstGeom>
                    <a:ln>
                      <a:noFill/>
                    </a:ln>
                    <a:effectLst>
                      <a:softEdge rad="112500"/>
                    </a:effectLst>
                  </pic:spPr>
                </pic:pic>
              </a:graphicData>
            </a:graphic>
          </wp:inline>
        </w:drawing>
      </w:r>
      <w:r w:rsidR="00D859AA">
        <w:rPr>
          <w:rFonts w:asciiTheme="majorHAnsi" w:hAnsiTheme="majorHAnsi" w:cs="Times New Roman"/>
          <w:b/>
          <w:noProof/>
          <w:szCs w:val="24"/>
        </w:rPr>
        <w:drawing>
          <wp:inline distT="0" distB="0" distL="0" distR="0">
            <wp:extent cx="2655139" cy="3062377"/>
            <wp:effectExtent l="19050" t="0" r="0" b="0"/>
            <wp:docPr id="6" name="Picture 6" descr="C:\Users\auction\Desktop\w. Lafevre\IMG_20210713_16253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ction\Desktop\w. Lafevre\IMG_20210713_162535991.jpg"/>
                    <pic:cNvPicPr>
                      <a:picLocks noChangeAspect="1" noChangeArrowheads="1"/>
                    </pic:cNvPicPr>
                  </pic:nvPicPr>
                  <pic:blipFill>
                    <a:blip r:embed="rId11" cstate="print"/>
                    <a:srcRect l="2874" b="22933"/>
                    <a:stretch>
                      <a:fillRect/>
                    </a:stretch>
                  </pic:blipFill>
                  <pic:spPr bwMode="auto">
                    <a:xfrm>
                      <a:off x="0" y="0"/>
                      <a:ext cx="2664890" cy="3073624"/>
                    </a:xfrm>
                    <a:prstGeom prst="rect">
                      <a:avLst/>
                    </a:prstGeom>
                    <a:ln>
                      <a:noFill/>
                    </a:ln>
                    <a:effectLst>
                      <a:softEdge rad="112500"/>
                    </a:effectLst>
                  </pic:spPr>
                </pic:pic>
              </a:graphicData>
            </a:graphic>
          </wp:inline>
        </w:drawing>
      </w:r>
    </w:p>
    <w:p w:rsidR="00D859AA" w:rsidRPr="00C340D2" w:rsidRDefault="00D859AA" w:rsidP="006379BB">
      <w:pPr>
        <w:spacing w:after="0" w:line="240" w:lineRule="auto"/>
        <w:jc w:val="center"/>
        <w:rPr>
          <w:rFonts w:asciiTheme="majorHAnsi" w:hAnsiTheme="majorHAnsi" w:cs="Times New Roman"/>
          <w:b/>
          <w:szCs w:val="24"/>
        </w:rPr>
      </w:pPr>
      <w:r>
        <w:rPr>
          <w:rFonts w:asciiTheme="majorHAnsi" w:hAnsiTheme="majorHAnsi" w:cs="Times New Roman"/>
          <w:b/>
          <w:noProof/>
          <w:szCs w:val="24"/>
        </w:rPr>
        <w:drawing>
          <wp:inline distT="0" distB="0" distL="0" distR="0">
            <wp:extent cx="3793825" cy="2377975"/>
            <wp:effectExtent l="19050" t="0" r="0" b="0"/>
            <wp:docPr id="7" name="Picture 7" descr="C:\Users\auction\Desktop\w. Lafevre\IMG_20210713_16230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w. Lafevre\IMG_20210713_162304699.jpg"/>
                    <pic:cNvPicPr>
                      <a:picLocks noChangeAspect="1" noChangeArrowheads="1"/>
                    </pic:cNvPicPr>
                  </pic:nvPicPr>
                  <pic:blipFill>
                    <a:blip r:embed="rId12" cstate="print">
                      <a:lum bright="10000" contrast="20000"/>
                    </a:blip>
                    <a:srcRect l="4908" t="33950" r="2602" b="10214"/>
                    <a:stretch>
                      <a:fillRect/>
                    </a:stretch>
                  </pic:blipFill>
                  <pic:spPr bwMode="auto">
                    <a:xfrm>
                      <a:off x="0" y="0"/>
                      <a:ext cx="3800408" cy="2382102"/>
                    </a:xfrm>
                    <a:prstGeom prst="rect">
                      <a:avLst/>
                    </a:prstGeom>
                    <a:ln>
                      <a:noFill/>
                    </a:ln>
                    <a:effectLst>
                      <a:softEdge rad="112500"/>
                    </a:effectLst>
                  </pic:spPr>
                </pic:pic>
              </a:graphicData>
            </a:graphic>
          </wp:inline>
        </w:drawing>
      </w:r>
    </w:p>
    <w:sectPr w:rsidR="00D859AA" w:rsidRPr="00C340D2" w:rsidSect="00147BCF">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C2B67"/>
    <w:rsid w:val="0013512C"/>
    <w:rsid w:val="00147BCF"/>
    <w:rsid w:val="00150A26"/>
    <w:rsid w:val="001C2B67"/>
    <w:rsid w:val="0020365C"/>
    <w:rsid w:val="00223769"/>
    <w:rsid w:val="002901E9"/>
    <w:rsid w:val="003A4AD6"/>
    <w:rsid w:val="003E714B"/>
    <w:rsid w:val="00407982"/>
    <w:rsid w:val="005C39F6"/>
    <w:rsid w:val="006379BB"/>
    <w:rsid w:val="006F431C"/>
    <w:rsid w:val="00706E8E"/>
    <w:rsid w:val="00720955"/>
    <w:rsid w:val="0084528E"/>
    <w:rsid w:val="008A5ECA"/>
    <w:rsid w:val="008B47A2"/>
    <w:rsid w:val="00A90A33"/>
    <w:rsid w:val="00AB5A24"/>
    <w:rsid w:val="00AD7290"/>
    <w:rsid w:val="00AF332A"/>
    <w:rsid w:val="00BA7BD6"/>
    <w:rsid w:val="00BE438E"/>
    <w:rsid w:val="00BE53D3"/>
    <w:rsid w:val="00C05566"/>
    <w:rsid w:val="00C340D2"/>
    <w:rsid w:val="00C5433E"/>
    <w:rsid w:val="00CC3F43"/>
    <w:rsid w:val="00D41EFD"/>
    <w:rsid w:val="00D54BDA"/>
    <w:rsid w:val="00D64046"/>
    <w:rsid w:val="00D81FFE"/>
    <w:rsid w:val="00D83434"/>
    <w:rsid w:val="00D859AA"/>
    <w:rsid w:val="00DC4EEA"/>
    <w:rsid w:val="00DD4F44"/>
    <w:rsid w:val="00EA2BD0"/>
    <w:rsid w:val="00EF3BD4"/>
    <w:rsid w:val="00F9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BCF"/>
    <w:rPr>
      <w:rFonts w:ascii="Tahoma" w:hAnsi="Tahoma" w:cs="Tahoma"/>
      <w:sz w:val="16"/>
      <w:szCs w:val="16"/>
    </w:rPr>
  </w:style>
  <w:style w:type="character" w:styleId="Emphasis">
    <w:name w:val="Emphasis"/>
    <w:basedOn w:val="DefaultParagraphFont"/>
    <w:uiPriority w:val="20"/>
    <w:qFormat/>
    <w:rsid w:val="00CC3F43"/>
    <w:rPr>
      <w:i/>
      <w:i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66623-A859-45C0-A45E-D339D7D2D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3</cp:revision>
  <cp:lastPrinted>2021-07-15T00:51:00Z</cp:lastPrinted>
  <dcterms:created xsi:type="dcterms:W3CDTF">2021-07-14T22:38:00Z</dcterms:created>
  <dcterms:modified xsi:type="dcterms:W3CDTF">2021-07-15T00:52:00Z</dcterms:modified>
</cp:coreProperties>
</file>